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77E" w:rsidRPr="004D0873" w:rsidRDefault="00F4677E" w:rsidP="00035C43">
      <w:pPr>
        <w:spacing w:line="276" w:lineRule="auto"/>
        <w:jc w:val="center"/>
        <w:rPr>
          <w:b/>
        </w:rPr>
      </w:pPr>
      <w:r w:rsidRPr="004D0873">
        <w:rPr>
          <w:b/>
        </w:rPr>
        <w:t>T.C.</w:t>
      </w:r>
    </w:p>
    <w:p w:rsidR="00F4677E" w:rsidRPr="004D0873" w:rsidRDefault="00F4677E" w:rsidP="00035C43">
      <w:pPr>
        <w:spacing w:line="276" w:lineRule="auto"/>
        <w:jc w:val="center"/>
        <w:rPr>
          <w:b/>
        </w:rPr>
      </w:pPr>
      <w:r w:rsidRPr="004D0873">
        <w:rPr>
          <w:b/>
        </w:rPr>
        <w:t>MİLLÎ EĞİTİM BAKANLIĞI</w:t>
      </w:r>
    </w:p>
    <w:p w:rsidR="00F4677E" w:rsidRPr="004D0873" w:rsidRDefault="00F4677E" w:rsidP="00035C43">
      <w:pPr>
        <w:spacing w:line="276" w:lineRule="auto"/>
        <w:jc w:val="center"/>
        <w:rPr>
          <w:b/>
        </w:rPr>
      </w:pPr>
      <w:r w:rsidRPr="004D0873">
        <w:rPr>
          <w:b/>
        </w:rPr>
        <w:t>Öğretmen Yetiştirme ve Geliştirme Genel Müdürlüğü</w:t>
      </w:r>
    </w:p>
    <w:p w:rsidR="00F4677E" w:rsidRPr="004D0873" w:rsidRDefault="00F4677E" w:rsidP="00035C43">
      <w:pPr>
        <w:spacing w:line="276" w:lineRule="auto"/>
        <w:jc w:val="center"/>
        <w:rPr>
          <w:b/>
        </w:rPr>
      </w:pPr>
    </w:p>
    <w:p w:rsidR="00F4677E" w:rsidRPr="004D0873" w:rsidRDefault="00F4677E" w:rsidP="00035C43">
      <w:pPr>
        <w:spacing w:line="276" w:lineRule="auto"/>
        <w:jc w:val="center"/>
        <w:rPr>
          <w:b/>
        </w:rPr>
      </w:pPr>
      <w:r w:rsidRPr="004D0873">
        <w:rPr>
          <w:b/>
        </w:rPr>
        <w:t>Mesleki Gelişim Programı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D0873" w:rsidRPr="004D0873" w:rsidTr="009D663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63E" w:rsidRPr="004D0873" w:rsidRDefault="009D663E" w:rsidP="009D663E">
            <w:pPr>
              <w:jc w:val="center"/>
              <w:rPr>
                <w:b/>
                <w:lang w:eastAsia="en-US"/>
              </w:rPr>
            </w:pPr>
            <w:r w:rsidRPr="004D0873">
              <w:rPr>
                <w:b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63E" w:rsidRPr="004D0873" w:rsidRDefault="009D663E" w:rsidP="009D663E">
            <w:pPr>
              <w:jc w:val="center"/>
              <w:rPr>
                <w:b/>
                <w:lang w:eastAsia="en-US"/>
              </w:rPr>
            </w:pPr>
            <w:r w:rsidRPr="004D0873">
              <w:rPr>
                <w:b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63E" w:rsidRPr="004D0873" w:rsidRDefault="009D663E" w:rsidP="009D663E">
            <w:pPr>
              <w:jc w:val="center"/>
              <w:rPr>
                <w:b/>
                <w:lang w:eastAsia="en-US"/>
              </w:rPr>
            </w:pPr>
            <w:r w:rsidRPr="004D0873">
              <w:rPr>
                <w:b/>
                <w:lang w:eastAsia="en-US"/>
              </w:rPr>
              <w:t>KODU</w:t>
            </w:r>
          </w:p>
        </w:tc>
      </w:tr>
      <w:tr w:rsidR="00557540" w:rsidRPr="004D0873" w:rsidTr="009D663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40" w:rsidRPr="004D0873" w:rsidRDefault="00557540">
            <w:pPr>
              <w:jc w:val="center"/>
              <w:rPr>
                <w:b/>
              </w:rPr>
            </w:pPr>
            <w:r w:rsidRPr="004D0873">
              <w:rPr>
                <w:b/>
              </w:rPr>
              <w:t>Yönetim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40" w:rsidRPr="004D0873" w:rsidRDefault="00557540">
            <w:pPr>
              <w:jc w:val="center"/>
              <w:rPr>
                <w:b/>
              </w:rPr>
            </w:pPr>
            <w:r w:rsidRPr="004D0873">
              <w:rPr>
                <w:b/>
              </w:rPr>
              <w:t>İdari İşler</w:t>
            </w:r>
            <w:r w:rsidR="007E6C44" w:rsidRPr="004D0873">
              <w:rPr>
                <w:b/>
              </w:rPr>
              <w:t xml:space="preserve"> </w:t>
            </w:r>
            <w:r w:rsidRPr="004D0873">
              <w:rPr>
                <w:b/>
              </w:rPr>
              <w:t>(Genel)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40" w:rsidRPr="004D0873" w:rsidRDefault="00B65093" w:rsidP="00D1440E">
            <w:pPr>
              <w:jc w:val="center"/>
              <w:rPr>
                <w:b/>
                <w:lang w:eastAsia="en-US"/>
              </w:rPr>
            </w:pPr>
            <w:r w:rsidRPr="00F87A87">
              <w:rPr>
                <w:b/>
                <w:lang w:eastAsia="en-US"/>
              </w:rPr>
              <w:t>4.01.</w:t>
            </w:r>
            <w:r w:rsidR="00D1440E">
              <w:rPr>
                <w:b/>
                <w:lang w:eastAsia="en-US"/>
              </w:rPr>
              <w:t>02.04.009</w:t>
            </w:r>
          </w:p>
        </w:tc>
      </w:tr>
    </w:tbl>
    <w:p w:rsidR="00F4677E" w:rsidRPr="004D0873" w:rsidRDefault="00F4677E" w:rsidP="00035C43">
      <w:pPr>
        <w:spacing w:line="276" w:lineRule="auto"/>
      </w:pPr>
    </w:p>
    <w:p w:rsidR="00F4677E" w:rsidRPr="004D0873" w:rsidRDefault="00F4677E" w:rsidP="00035C43">
      <w:pPr>
        <w:spacing w:after="120" w:line="276" w:lineRule="auto"/>
        <w:jc w:val="both"/>
        <w:rPr>
          <w:b/>
        </w:rPr>
      </w:pPr>
      <w:r w:rsidRPr="004D0873">
        <w:rPr>
          <w:b/>
        </w:rPr>
        <w:t xml:space="preserve">1. ETKİNLİĞİN ADI    </w:t>
      </w:r>
    </w:p>
    <w:p w:rsidR="00B245AF" w:rsidRPr="004D0873" w:rsidRDefault="002911BF" w:rsidP="00035C43">
      <w:pPr>
        <w:spacing w:line="276" w:lineRule="auto"/>
        <w:jc w:val="both"/>
      </w:pPr>
      <w:r w:rsidRPr="004D0873">
        <w:t xml:space="preserve">    </w:t>
      </w:r>
      <w:r w:rsidR="00D1440E">
        <w:t>Resmi Yazışma Kuralları ve Doküman Yönetim Sistemi</w:t>
      </w:r>
      <w:r w:rsidR="00F5626C">
        <w:t xml:space="preserve"> (DYS) </w:t>
      </w:r>
      <w:r w:rsidR="00D1440E">
        <w:t xml:space="preserve"> Kursu</w:t>
      </w:r>
    </w:p>
    <w:p w:rsidR="00143F15" w:rsidRPr="004D0873" w:rsidRDefault="00143F15" w:rsidP="00035C43">
      <w:pPr>
        <w:spacing w:line="276" w:lineRule="auto"/>
        <w:jc w:val="both"/>
      </w:pPr>
    </w:p>
    <w:p w:rsidR="00F4677E" w:rsidRPr="004D0873" w:rsidRDefault="00F4677E" w:rsidP="00035C43">
      <w:pPr>
        <w:spacing w:after="120" w:line="276" w:lineRule="auto"/>
        <w:jc w:val="both"/>
        <w:rPr>
          <w:b/>
        </w:rPr>
      </w:pPr>
      <w:r w:rsidRPr="004D0873">
        <w:rPr>
          <w:b/>
        </w:rPr>
        <w:t>2. ETKİNLİĞİN AMAÇLARI</w:t>
      </w:r>
    </w:p>
    <w:p w:rsidR="00F4677E" w:rsidRPr="004D0873" w:rsidRDefault="00F4677E" w:rsidP="00035C43">
      <w:pPr>
        <w:spacing w:line="276" w:lineRule="auto"/>
        <w:jc w:val="both"/>
      </w:pPr>
      <w:r w:rsidRPr="004D0873">
        <w:rPr>
          <w:b/>
        </w:rPr>
        <w:t xml:space="preserve">    </w:t>
      </w:r>
      <w:r w:rsidR="002665A0" w:rsidRPr="004D0873">
        <w:t>Bu faaliyeti başarı ile tamamlayan her kursiyer</w:t>
      </w:r>
      <w:r w:rsidRPr="004D0873">
        <w:t>;</w:t>
      </w:r>
    </w:p>
    <w:p w:rsidR="009066CA" w:rsidRPr="00C878D7" w:rsidRDefault="009066CA" w:rsidP="009066CA">
      <w:pPr>
        <w:numPr>
          <w:ilvl w:val="0"/>
          <w:numId w:val="37"/>
        </w:numPr>
        <w:spacing w:line="23" w:lineRule="atLeast"/>
      </w:pPr>
      <w:r>
        <w:t>Resmi y</w:t>
      </w:r>
      <w:r w:rsidRPr="00C878D7">
        <w:t>azışma kurallarını ve standart dosya planını bilir ve bu kurallara uygun yazışmalar yapar.</w:t>
      </w:r>
    </w:p>
    <w:p w:rsidR="009066CA" w:rsidRPr="00C878D7" w:rsidRDefault="009066CA" w:rsidP="009066CA">
      <w:pPr>
        <w:numPr>
          <w:ilvl w:val="0"/>
          <w:numId w:val="37"/>
        </w:numPr>
        <w:autoSpaceDE w:val="0"/>
        <w:autoSpaceDN w:val="0"/>
        <w:adjustRightInd w:val="0"/>
        <w:spacing w:line="23" w:lineRule="atLeast"/>
      </w:pPr>
      <w:r w:rsidRPr="00C878D7">
        <w:t>Bilgi ve belge akışını sa</w:t>
      </w:r>
      <w:r w:rsidRPr="00C878D7">
        <w:rPr>
          <w:rFonts w:eastAsia="TimesNewRoman"/>
        </w:rPr>
        <w:t>ğ</w:t>
      </w:r>
      <w:r w:rsidRPr="00C878D7">
        <w:t>l</w:t>
      </w:r>
      <w:r w:rsidRPr="00C878D7">
        <w:rPr>
          <w:rFonts w:eastAsia="TimesNewRoman"/>
        </w:rPr>
        <w:t>ı</w:t>
      </w:r>
      <w:r w:rsidRPr="00C878D7">
        <w:t>kl</w:t>
      </w:r>
      <w:r w:rsidRPr="00C878D7">
        <w:rPr>
          <w:rFonts w:eastAsia="TimesNewRoman"/>
        </w:rPr>
        <w:t>ı</w:t>
      </w:r>
      <w:r w:rsidRPr="00C878D7">
        <w:t>, güvenli ve gizlilik esasına göre yürütülmesini sağlar.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Doküman yönetim sistemi, elektronik imza kurulumlarını yapar.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Java güncellemelerinde yapılması gerekenleri ve doküman yönetim sistemi kullanıcı rollerini uygular. 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F31A1C">
        <w:rPr>
          <w:rFonts w:ascii="Times New Roman" w:hAnsi="Times New Roman"/>
          <w:sz w:val="24"/>
          <w:szCs w:val="24"/>
        </w:rPr>
        <w:t xml:space="preserve">İş listesi </w:t>
      </w:r>
      <w:r>
        <w:rPr>
          <w:rFonts w:ascii="Times New Roman" w:hAnsi="Times New Roman"/>
          <w:sz w:val="24"/>
          <w:szCs w:val="24"/>
        </w:rPr>
        <w:t>ekranını kullanır.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Doküman yönetim sistemi rollerini uygular. 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Evrak klasörlerini kullanır. 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Evrak listelerini kullanır. 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Ekran bileşenlerini bilir, kullanır.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Giden evrak oluşturma ve akış başlatma işlemlerini yapar. 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Editörü kullanır.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Evrak oluşturma ve düzenleme işlemlerini yapar. 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Evrakı akışa sunma, onaylama, </w:t>
      </w:r>
      <w:proofErr w:type="spellStart"/>
      <w:r>
        <w:rPr>
          <w:rFonts w:ascii="Times New Roman" w:hAnsi="Times New Roman"/>
          <w:sz w:val="24"/>
          <w:szCs w:val="24"/>
        </w:rPr>
        <w:t>red</w:t>
      </w:r>
      <w:proofErr w:type="spellEnd"/>
      <w:r>
        <w:rPr>
          <w:rFonts w:ascii="Times New Roman" w:hAnsi="Times New Roman"/>
          <w:sz w:val="24"/>
          <w:szCs w:val="24"/>
        </w:rPr>
        <w:t xml:space="preserve"> ve iptal etme, evrak üzerinde değişiklik yapma, evrakı daha sonra onaya sunma işlemlerini </w:t>
      </w:r>
      <w:r w:rsidR="009F68B8">
        <w:rPr>
          <w:rFonts w:ascii="Times New Roman" w:hAnsi="Times New Roman"/>
          <w:sz w:val="24"/>
          <w:szCs w:val="24"/>
        </w:rPr>
        <w:t>yapar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Evrak havale ve iade işlemleri, not ekleme, yönlendirme, iş akışı aktarma işlemlerini </w:t>
      </w:r>
      <w:r w:rsidR="009F68B8">
        <w:rPr>
          <w:rFonts w:ascii="Times New Roman" w:hAnsi="Times New Roman"/>
          <w:sz w:val="24"/>
          <w:szCs w:val="24"/>
        </w:rPr>
        <w:t>yapar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Evrakı gözden geçirme ve büro kayıt işlemlerini </w:t>
      </w:r>
      <w:r w:rsidR="009F68B8">
        <w:rPr>
          <w:rFonts w:ascii="Times New Roman" w:hAnsi="Times New Roman"/>
          <w:sz w:val="24"/>
          <w:szCs w:val="24"/>
        </w:rPr>
        <w:t>yapar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Evrak Onay işlemlerini, iş akışı tanımlama, dağıtım planı tanımlama, ilgilendiğim evraklar ekranlarını </w:t>
      </w:r>
      <w:r w:rsidR="009F68B8">
        <w:rPr>
          <w:rFonts w:ascii="Times New Roman" w:hAnsi="Times New Roman"/>
          <w:sz w:val="24"/>
          <w:szCs w:val="24"/>
        </w:rPr>
        <w:t>kullanır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Birim gelen evrak takibi, birim giden evrak takibi, onay evrak takibi ekranlarını </w:t>
      </w:r>
      <w:r w:rsidR="009F68B8">
        <w:rPr>
          <w:rFonts w:ascii="Times New Roman" w:hAnsi="Times New Roman"/>
          <w:sz w:val="24"/>
          <w:szCs w:val="24"/>
        </w:rPr>
        <w:t>kullanır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Dys</w:t>
      </w:r>
      <w:proofErr w:type="spellEnd"/>
      <w:r>
        <w:rPr>
          <w:rFonts w:ascii="Times New Roman" w:hAnsi="Times New Roman"/>
          <w:sz w:val="24"/>
          <w:szCs w:val="24"/>
        </w:rPr>
        <w:t xml:space="preserve"> özel rollerini, giden evrak kullanıcısı, günlük listeler, giden evrak işlemleri, evrak sayı sorgu işlemlerini </w:t>
      </w:r>
      <w:r w:rsidR="009F68B8">
        <w:rPr>
          <w:rFonts w:ascii="Times New Roman" w:hAnsi="Times New Roman"/>
          <w:sz w:val="24"/>
          <w:szCs w:val="24"/>
        </w:rPr>
        <w:t>kullanır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478F0" w:rsidRPr="00F31A1C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Gelen evrak işlemleri, doküman tarama, gelen evrak kayıt </w:t>
      </w:r>
      <w:r w:rsidR="009F68B8">
        <w:rPr>
          <w:rFonts w:ascii="Times New Roman" w:hAnsi="Times New Roman"/>
          <w:sz w:val="24"/>
          <w:szCs w:val="24"/>
        </w:rPr>
        <w:t>işlemlerini yapar.</w:t>
      </w:r>
    </w:p>
    <w:p w:rsidR="006E27F7" w:rsidRPr="004D0873" w:rsidRDefault="006E27F7" w:rsidP="00035C43">
      <w:pPr>
        <w:spacing w:line="276" w:lineRule="auto"/>
        <w:jc w:val="both"/>
        <w:rPr>
          <w:b/>
        </w:rPr>
      </w:pPr>
    </w:p>
    <w:p w:rsidR="00F4677E" w:rsidRPr="004D0873" w:rsidRDefault="00F4677E" w:rsidP="00035C43">
      <w:pPr>
        <w:spacing w:line="276" w:lineRule="auto"/>
        <w:jc w:val="both"/>
        <w:rPr>
          <w:b/>
        </w:rPr>
      </w:pPr>
      <w:r w:rsidRPr="004D0873">
        <w:rPr>
          <w:b/>
        </w:rPr>
        <w:t>3. ETKİNLİĞİN SÜRESİ</w:t>
      </w:r>
    </w:p>
    <w:p w:rsidR="00F4677E" w:rsidRPr="004D0873" w:rsidRDefault="00143F15" w:rsidP="00035C43">
      <w:pPr>
        <w:tabs>
          <w:tab w:val="left" w:pos="540"/>
        </w:tabs>
        <w:spacing w:before="120" w:line="276" w:lineRule="auto"/>
        <w:jc w:val="both"/>
      </w:pPr>
      <w:r w:rsidRPr="004D0873">
        <w:t xml:space="preserve">    Etkinliğin süresi </w:t>
      </w:r>
      <w:r w:rsidR="008C2245">
        <w:t>25</w:t>
      </w:r>
      <w:r w:rsidR="00FD7F9B" w:rsidRPr="004D0873">
        <w:t xml:space="preserve"> </w:t>
      </w:r>
      <w:r w:rsidR="00F4677E" w:rsidRPr="004D0873">
        <w:t>ders saatidir.</w:t>
      </w:r>
    </w:p>
    <w:p w:rsidR="00F4677E" w:rsidRPr="004D0873" w:rsidRDefault="00F4677E" w:rsidP="00035C43">
      <w:pPr>
        <w:spacing w:line="276" w:lineRule="auto"/>
      </w:pPr>
    </w:p>
    <w:p w:rsidR="00F4677E" w:rsidRPr="004D0873" w:rsidRDefault="00F4677E" w:rsidP="00035C43">
      <w:pPr>
        <w:spacing w:after="120" w:line="276" w:lineRule="auto"/>
        <w:jc w:val="both"/>
        <w:rPr>
          <w:b/>
        </w:rPr>
      </w:pPr>
      <w:r w:rsidRPr="004D0873">
        <w:rPr>
          <w:b/>
        </w:rPr>
        <w:t>4. ETKİNLİĞİN HEDEF KİTLESİ</w:t>
      </w:r>
    </w:p>
    <w:p w:rsidR="00FC0418" w:rsidRDefault="00FC0418" w:rsidP="00FC0418">
      <w:pPr>
        <w:spacing w:line="276" w:lineRule="auto"/>
      </w:pPr>
      <w:r w:rsidRPr="004D0873">
        <w:t xml:space="preserve">Bakanlığımız merkez teşkilatında görev alan personeller. </w:t>
      </w:r>
    </w:p>
    <w:p w:rsidR="00935014" w:rsidRPr="004D0873" w:rsidRDefault="00935014" w:rsidP="00FC0418">
      <w:pPr>
        <w:spacing w:line="276" w:lineRule="auto"/>
      </w:pPr>
    </w:p>
    <w:p w:rsidR="00F4677E" w:rsidRPr="004D0873" w:rsidRDefault="00F4677E" w:rsidP="00035C43">
      <w:pPr>
        <w:spacing w:after="120" w:line="276" w:lineRule="auto"/>
        <w:jc w:val="both"/>
        <w:rPr>
          <w:b/>
        </w:rPr>
      </w:pPr>
      <w:r w:rsidRPr="004D0873">
        <w:rPr>
          <w:b/>
        </w:rPr>
        <w:t>5. ETKİNLİĞİN UYGULANMASI İLE İLGİLİ AÇIKLAMALAR</w:t>
      </w:r>
    </w:p>
    <w:p w:rsidR="00FC0418" w:rsidRPr="004D0873" w:rsidRDefault="00FC0418" w:rsidP="00FC0418">
      <w:pPr>
        <w:numPr>
          <w:ilvl w:val="0"/>
          <w:numId w:val="10"/>
        </w:numPr>
        <w:spacing w:line="276" w:lineRule="auto"/>
        <w:jc w:val="both"/>
      </w:pPr>
      <w:r w:rsidRPr="004D0873">
        <w:lastRenderedPageBreak/>
        <w:t xml:space="preserve">Bu eğitim programı; </w:t>
      </w:r>
      <w:r w:rsidR="001A2C27">
        <w:t xml:space="preserve">Resmi Yazışma Kuralları ve </w:t>
      </w:r>
      <w:r w:rsidRPr="004D0873">
        <w:t>Doküman Yönetim Sistemi konusunda bilgi ve beceri kazandırmak amacıyla düzenlenmiştir.</w:t>
      </w:r>
    </w:p>
    <w:p w:rsidR="00FC0418" w:rsidRPr="004D0873" w:rsidRDefault="00FC0418" w:rsidP="00FC0418">
      <w:pPr>
        <w:numPr>
          <w:ilvl w:val="0"/>
          <w:numId w:val="10"/>
        </w:numPr>
        <w:spacing w:line="276" w:lineRule="auto"/>
        <w:jc w:val="both"/>
      </w:pPr>
      <w:r w:rsidRPr="004D0873">
        <w:t>Eğitim görevlisi olarak;  Milli Eğit</w:t>
      </w:r>
      <w:r w:rsidR="001A2C27">
        <w:t>i</w:t>
      </w:r>
      <w:r w:rsidRPr="004D0873">
        <w:t xml:space="preserve">m Bakanlığı </w:t>
      </w:r>
      <w:r w:rsidR="001A2C27">
        <w:t xml:space="preserve">Resmi Yazışma Kuralları ve </w:t>
      </w:r>
      <w:r w:rsidRPr="004D0873">
        <w:t xml:space="preserve">Doküman Yönetim Sistemi kullanımı becerisine sahip </w:t>
      </w:r>
      <w:r w:rsidR="00687EC7">
        <w:t>Mühendis, Öğretmen ya da alan uzmanı</w:t>
      </w:r>
      <w:r w:rsidR="00687EC7" w:rsidRPr="004D0873">
        <w:t xml:space="preserve"> </w:t>
      </w:r>
      <w:r w:rsidRPr="004D0873">
        <w:t>görevlendirilecektir.</w:t>
      </w:r>
    </w:p>
    <w:p w:rsidR="00FC0418" w:rsidRPr="004D0873" w:rsidRDefault="00FC0418" w:rsidP="00FC0418">
      <w:pPr>
        <w:numPr>
          <w:ilvl w:val="0"/>
          <w:numId w:val="10"/>
        </w:numPr>
        <w:spacing w:line="276" w:lineRule="auto"/>
        <w:jc w:val="both"/>
      </w:pPr>
      <w:r w:rsidRPr="004D0873">
        <w:t>Sınıf ortamı katılımcıların etkin iletişim kurabileceği biçimde düzenlenecektir</w:t>
      </w:r>
    </w:p>
    <w:p w:rsidR="00FC0418" w:rsidRPr="004D0873" w:rsidRDefault="00FC0418" w:rsidP="00FC041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</w:pPr>
      <w:r w:rsidRPr="004D0873">
        <w:t xml:space="preserve">Eğitim, internet bağlantılı bilgisayar ve </w:t>
      </w:r>
      <w:proofErr w:type="gramStart"/>
      <w:r w:rsidRPr="004D0873">
        <w:t>projeksiyon</w:t>
      </w:r>
      <w:proofErr w:type="gramEnd"/>
      <w:r w:rsidRPr="004D0873">
        <w:t xml:space="preserve"> cihazı ya da etkileşimli tahta olan eğitim ortamında gerçekleştirilecektir. Her katılımcı kendine tahsis edilen bilgisayardan uygulama yapabilecektir ve eğitim içerikleri uygun materyallerle desteklenecektir.</w:t>
      </w:r>
    </w:p>
    <w:p w:rsidR="00FC0418" w:rsidRPr="004D0873" w:rsidRDefault="00FC0418" w:rsidP="00FC0418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D0873">
        <w:rPr>
          <w:rFonts w:ascii="Times New Roman" w:hAnsi="Times New Roman"/>
          <w:sz w:val="24"/>
          <w:szCs w:val="24"/>
        </w:rPr>
        <w:t xml:space="preserve">Katılımcı sayısı dikkate alınarak ortamda gerekli ışık ve ses düzeni sağlanacaktır. </w:t>
      </w:r>
    </w:p>
    <w:p w:rsidR="003D1A86" w:rsidRDefault="00180F79" w:rsidP="00180F7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</w:pPr>
      <w:r w:rsidRPr="000A347E">
        <w:t xml:space="preserve">Bu faaliyet sadece </w:t>
      </w:r>
      <w:r>
        <w:t xml:space="preserve">merkezi </w:t>
      </w:r>
      <w:r w:rsidRPr="000A347E">
        <w:t>olarak uygulanacaktır.</w:t>
      </w:r>
    </w:p>
    <w:p w:rsidR="00180F79" w:rsidRPr="004D0873" w:rsidRDefault="00180F79" w:rsidP="00180F79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80366" w:rsidRPr="004D0873" w:rsidRDefault="00E47DEC" w:rsidP="000A347E">
      <w:pPr>
        <w:spacing w:after="120" w:line="276" w:lineRule="auto"/>
        <w:jc w:val="both"/>
        <w:rPr>
          <w:b/>
        </w:rPr>
      </w:pPr>
      <w:r w:rsidRPr="004D0873">
        <w:rPr>
          <w:b/>
        </w:rPr>
        <w:t>6.</w:t>
      </w:r>
      <w:r w:rsidR="00B80366" w:rsidRPr="004D0873">
        <w:rPr>
          <w:b/>
        </w:rPr>
        <w:t>ETKİNLİĞİN İÇERİĞİ</w:t>
      </w:r>
    </w:p>
    <w:p w:rsidR="00B80366" w:rsidRPr="004D0873" w:rsidRDefault="00B80366" w:rsidP="00035C43">
      <w:pPr>
        <w:pStyle w:val="ListeParagraf"/>
        <w:jc w:val="center"/>
        <w:rPr>
          <w:rFonts w:ascii="Times New Roman" w:hAnsi="Times New Roman"/>
          <w:b/>
          <w:sz w:val="24"/>
          <w:szCs w:val="24"/>
        </w:rPr>
      </w:pPr>
      <w:r w:rsidRPr="004D0873">
        <w:rPr>
          <w:rFonts w:ascii="Times New Roman" w:hAnsi="Times New Roman"/>
          <w:b/>
          <w:sz w:val="24"/>
          <w:szCs w:val="24"/>
        </w:rPr>
        <w:t>Konuların Dağılım Tablosu</w:t>
      </w:r>
    </w:p>
    <w:tbl>
      <w:tblPr>
        <w:tblW w:w="9750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70"/>
        <w:gridCol w:w="620"/>
        <w:gridCol w:w="160"/>
      </w:tblGrid>
      <w:tr w:rsidR="00F83A44" w:rsidRPr="004D0873" w:rsidTr="009066CA">
        <w:trPr>
          <w:trHeight w:val="471"/>
        </w:trPr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A44" w:rsidRPr="00F83A44" w:rsidRDefault="00F83A44" w:rsidP="00F83A44">
            <w:pPr>
              <w:rPr>
                <w:b/>
              </w:rPr>
            </w:pPr>
            <w:r w:rsidRPr="00F83A44">
              <w:rPr>
                <w:b/>
              </w:rPr>
              <w:t>Konular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3A44" w:rsidRPr="00F83A44" w:rsidRDefault="00F83A44" w:rsidP="00F83A44">
            <w:pPr>
              <w:jc w:val="center"/>
              <w:rPr>
                <w:b/>
              </w:rPr>
            </w:pPr>
            <w:r w:rsidRPr="00F83A44">
              <w:rPr>
                <w:b/>
              </w:rPr>
              <w:t>Süre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3A44" w:rsidRPr="004D0873" w:rsidRDefault="00F83A44" w:rsidP="00F83A44"/>
        </w:tc>
      </w:tr>
      <w:tr w:rsidR="00F5626C" w:rsidRPr="004D0873" w:rsidTr="009066CA">
        <w:trPr>
          <w:trHeight w:val="471"/>
        </w:trPr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26C" w:rsidRPr="00F83A44" w:rsidRDefault="00F5626C" w:rsidP="00F83A44">
            <w:pPr>
              <w:rPr>
                <w:b/>
              </w:rPr>
            </w:pPr>
            <w:r>
              <w:rPr>
                <w:b/>
              </w:rPr>
              <w:t>Ön test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5626C" w:rsidRPr="00F83A44" w:rsidRDefault="00F5626C" w:rsidP="00F83A4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26C" w:rsidRPr="004D0873" w:rsidRDefault="00F5626C" w:rsidP="00F83A44"/>
        </w:tc>
      </w:tr>
      <w:tr w:rsidR="009066CA" w:rsidRPr="004D0873" w:rsidTr="009066CA">
        <w:trPr>
          <w:trHeight w:val="471"/>
        </w:trPr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6CA" w:rsidRPr="00DE66E0" w:rsidRDefault="009066CA" w:rsidP="009066CA">
            <w:pPr>
              <w:tabs>
                <w:tab w:val="left" w:pos="426"/>
              </w:tabs>
              <w:spacing w:line="23" w:lineRule="atLeast"/>
              <w:rPr>
                <w:b/>
              </w:rPr>
            </w:pPr>
            <w:r w:rsidRPr="00DE66E0">
              <w:rPr>
                <w:b/>
              </w:rPr>
              <w:t xml:space="preserve">Resmi Yazışma Kuralları Yönetmeliği </w:t>
            </w:r>
          </w:p>
          <w:p w:rsidR="009066CA" w:rsidRDefault="009066CA" w:rsidP="009066CA">
            <w:pPr>
              <w:numPr>
                <w:ilvl w:val="0"/>
                <w:numId w:val="39"/>
              </w:numPr>
              <w:tabs>
                <w:tab w:val="left" w:pos="426"/>
              </w:tabs>
              <w:spacing w:line="23" w:lineRule="atLeast"/>
            </w:pPr>
            <w:r w:rsidRPr="00C878D7">
              <w:t xml:space="preserve">Yönetmeliğin Amacı </w:t>
            </w:r>
          </w:p>
          <w:p w:rsidR="009066CA" w:rsidRPr="004D0873" w:rsidRDefault="009066CA" w:rsidP="009066CA">
            <w:pPr>
              <w:numPr>
                <w:ilvl w:val="0"/>
                <w:numId w:val="39"/>
              </w:numPr>
              <w:tabs>
                <w:tab w:val="left" w:pos="426"/>
              </w:tabs>
              <w:spacing w:line="23" w:lineRule="atLeast"/>
            </w:pPr>
            <w:r w:rsidRPr="00C878D7">
              <w:t>Yönetmelikte Kullanılan Tanımlar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066CA" w:rsidRPr="004D0873" w:rsidRDefault="009066CA" w:rsidP="00F83A44">
            <w:pPr>
              <w:jc w:val="center"/>
            </w:pPr>
            <w:r>
              <w:t>2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66CA" w:rsidRPr="004D0873" w:rsidRDefault="009066CA" w:rsidP="00F83A44"/>
        </w:tc>
      </w:tr>
      <w:tr w:rsidR="009066CA" w:rsidRPr="004D0873" w:rsidTr="009066CA">
        <w:trPr>
          <w:trHeight w:val="471"/>
        </w:trPr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6CA" w:rsidRPr="00DE66E0" w:rsidRDefault="009066CA" w:rsidP="009066CA">
            <w:pPr>
              <w:tabs>
                <w:tab w:val="left" w:pos="426"/>
              </w:tabs>
              <w:spacing w:line="23" w:lineRule="atLeast"/>
              <w:rPr>
                <w:b/>
              </w:rPr>
            </w:pPr>
            <w:r w:rsidRPr="00DE66E0">
              <w:rPr>
                <w:b/>
              </w:rPr>
              <w:t>Resmi Yazışmalarda Uygulanacak Esas ve Usuller</w:t>
            </w:r>
          </w:p>
          <w:p w:rsidR="009066CA" w:rsidRDefault="009066CA" w:rsidP="009066CA">
            <w:pPr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</w:pPr>
            <w:r w:rsidRPr="00C878D7">
              <w:t>Resmi Yazıların Bölümleri</w:t>
            </w:r>
          </w:p>
          <w:p w:rsidR="009066CA" w:rsidRPr="00C878D7" w:rsidRDefault="009066CA" w:rsidP="009066CA">
            <w:pPr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</w:pPr>
            <w:r w:rsidRPr="00C878D7">
              <w:t>Örnek Yazışma Uygulamaları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066CA" w:rsidRPr="004D0873" w:rsidRDefault="00F5626C" w:rsidP="009066CA">
            <w:pPr>
              <w:jc w:val="center"/>
            </w:pPr>
            <w:r>
              <w:t>2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66CA" w:rsidRPr="004D0873" w:rsidRDefault="009066CA" w:rsidP="009066CA"/>
        </w:tc>
      </w:tr>
      <w:tr w:rsidR="009066CA" w:rsidRPr="004D0873" w:rsidTr="009066CA">
        <w:trPr>
          <w:trHeight w:val="471"/>
        </w:trPr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6CA" w:rsidRDefault="009066CA" w:rsidP="009066CA">
            <w:r w:rsidRPr="006E27F7">
              <w:rPr>
                <w:b/>
              </w:rPr>
              <w:t>Doküman Yönetim Sistemi</w:t>
            </w:r>
            <w:r>
              <w:rPr>
                <w:b/>
              </w:rPr>
              <w:t>nin</w:t>
            </w:r>
            <w:r w:rsidRPr="006E27F7">
              <w:rPr>
                <w:b/>
              </w:rPr>
              <w:t xml:space="preserve"> Tanıtımı</w:t>
            </w:r>
          </w:p>
          <w:p w:rsidR="009066CA" w:rsidRDefault="009066CA" w:rsidP="009066CA">
            <w:pPr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</w:pPr>
            <w:r w:rsidRPr="004D0873">
              <w:t xml:space="preserve">DYS hakkında genel bilgilendirme, </w:t>
            </w:r>
            <w:proofErr w:type="spellStart"/>
            <w:r w:rsidRPr="004D0873">
              <w:t>dys</w:t>
            </w:r>
            <w:proofErr w:type="spellEnd"/>
            <w:r w:rsidRPr="004D0873">
              <w:t xml:space="preserve"> kurulumu, e-imza kurulumu, </w:t>
            </w:r>
            <w:proofErr w:type="spellStart"/>
            <w:r w:rsidRPr="004D0873">
              <w:t>java</w:t>
            </w:r>
            <w:proofErr w:type="spellEnd"/>
            <w:r w:rsidRPr="004D0873">
              <w:t xml:space="preserve"> güncell</w:t>
            </w:r>
            <w:r>
              <w:t>emelerinde yapılması gerekenler</w:t>
            </w:r>
            <w:r w:rsidRPr="004D0873">
              <w:t xml:space="preserve"> </w:t>
            </w:r>
          </w:p>
          <w:p w:rsidR="009066CA" w:rsidRPr="004D0873" w:rsidRDefault="009066CA" w:rsidP="009066CA">
            <w:pPr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</w:pPr>
            <w:r w:rsidRPr="004D0873">
              <w:t>DYS Kullanıcı rolleri</w:t>
            </w:r>
            <w:r>
              <w:t xml:space="preserve"> uygulanır.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066CA" w:rsidRPr="004D0873" w:rsidRDefault="009066CA" w:rsidP="009066CA">
            <w:pPr>
              <w:jc w:val="center"/>
            </w:pPr>
            <w:r w:rsidRPr="004D0873">
              <w:t>2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66CA" w:rsidRPr="004D0873" w:rsidRDefault="009066CA" w:rsidP="009066CA"/>
        </w:tc>
      </w:tr>
      <w:tr w:rsidR="009066CA" w:rsidRPr="004D0873" w:rsidTr="009066CA">
        <w:trPr>
          <w:trHeight w:val="514"/>
        </w:trPr>
        <w:tc>
          <w:tcPr>
            <w:tcW w:w="8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6CA" w:rsidRDefault="009066CA" w:rsidP="009066CA">
            <w:r w:rsidRPr="006E27F7">
              <w:rPr>
                <w:b/>
              </w:rPr>
              <w:t>Doküman Yönetim Sistemi Editörünün Tanıtımı</w:t>
            </w:r>
          </w:p>
          <w:p w:rsidR="009066CA" w:rsidRDefault="009066CA" w:rsidP="009066CA">
            <w:pPr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</w:pPr>
            <w:r w:rsidRPr="004D0873">
              <w:t xml:space="preserve">İş Listesi Ekranı - Roller, </w:t>
            </w:r>
          </w:p>
          <w:p w:rsidR="009066CA" w:rsidRDefault="009066CA" w:rsidP="009066CA">
            <w:pPr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</w:pPr>
            <w:r>
              <w:t>E</w:t>
            </w:r>
            <w:r w:rsidRPr="004D0873">
              <w:t>vrak kl</w:t>
            </w:r>
            <w:r>
              <w:t xml:space="preserve">asörleri ve Evrak Listeleri </w:t>
            </w:r>
          </w:p>
          <w:p w:rsidR="009066CA" w:rsidRPr="004D0873" w:rsidRDefault="009066CA" w:rsidP="009066CA">
            <w:pPr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</w:pPr>
            <w:r>
              <w:t>E</w:t>
            </w:r>
            <w:r w:rsidRPr="004D0873">
              <w:t xml:space="preserve">kran bileşenleri tanıtımı ve kullanımı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66CA" w:rsidRPr="004D0873" w:rsidRDefault="009066CA" w:rsidP="009066CA">
            <w:pPr>
              <w:jc w:val="center"/>
            </w:pPr>
            <w:r w:rsidRPr="004D0873"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66CA" w:rsidRPr="004D0873" w:rsidRDefault="009066CA" w:rsidP="009066CA"/>
        </w:tc>
      </w:tr>
      <w:tr w:rsidR="009066CA" w:rsidRPr="004D0873" w:rsidTr="009066CA">
        <w:trPr>
          <w:trHeight w:val="457"/>
        </w:trPr>
        <w:tc>
          <w:tcPr>
            <w:tcW w:w="8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B59" w:rsidRDefault="00585B59" w:rsidP="00585B59">
            <w:pPr>
              <w:tabs>
                <w:tab w:val="left" w:pos="426"/>
              </w:tabs>
              <w:spacing w:line="23" w:lineRule="atLeast"/>
            </w:pPr>
            <w:r w:rsidRPr="006E27F7">
              <w:rPr>
                <w:b/>
              </w:rPr>
              <w:t>Giden Evrak İşlemleri ve Evrak Oluşturma</w:t>
            </w:r>
          </w:p>
          <w:p w:rsidR="009066CA" w:rsidRDefault="009066CA" w:rsidP="009066CA">
            <w:pPr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</w:pPr>
            <w:r w:rsidRPr="004D0873">
              <w:t xml:space="preserve">Giden Evrak Oluşturma ve Akış başlatma </w:t>
            </w:r>
          </w:p>
          <w:p w:rsidR="009066CA" w:rsidRPr="004D0873" w:rsidRDefault="009066CA" w:rsidP="00585B59">
            <w:pPr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</w:pPr>
            <w:r w:rsidRPr="004D0873">
              <w:t xml:space="preserve">Editör Kullanımı, Evrak Oluşturma ve düzenleme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66CA" w:rsidRPr="004D0873" w:rsidRDefault="00F5626C" w:rsidP="009066CA">
            <w:pPr>
              <w:jc w:val="center"/>
            </w:pPr>
            <w: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66CA" w:rsidRPr="004D0873" w:rsidRDefault="009066CA" w:rsidP="009066CA"/>
        </w:tc>
      </w:tr>
      <w:tr w:rsidR="009066CA" w:rsidRPr="004D0873" w:rsidTr="009066CA">
        <w:trPr>
          <w:trHeight w:val="499"/>
        </w:trPr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B59" w:rsidRDefault="009066CA" w:rsidP="00585B59">
            <w:pPr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</w:pPr>
            <w:r w:rsidRPr="004D0873">
              <w:t>Evrakı Akışa</w:t>
            </w:r>
            <w:r w:rsidR="00585B59">
              <w:t xml:space="preserve"> sunma, Onaylama, </w:t>
            </w:r>
            <w:proofErr w:type="spellStart"/>
            <w:r w:rsidR="00585B59">
              <w:t>Red</w:t>
            </w:r>
            <w:proofErr w:type="spellEnd"/>
            <w:r w:rsidR="00585B59">
              <w:t xml:space="preserve"> ve İptal</w:t>
            </w:r>
          </w:p>
          <w:p w:rsidR="00585B59" w:rsidRDefault="00585B59" w:rsidP="00585B59">
            <w:pPr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</w:pPr>
            <w:r>
              <w:t>E</w:t>
            </w:r>
            <w:r w:rsidR="009066CA" w:rsidRPr="004D0873">
              <w:t xml:space="preserve">vrak üzerinde değişiklik yapma, </w:t>
            </w:r>
          </w:p>
          <w:p w:rsidR="009066CA" w:rsidRPr="004D0873" w:rsidRDefault="00585B59" w:rsidP="00585B59">
            <w:pPr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</w:pPr>
            <w:r>
              <w:t>E</w:t>
            </w:r>
            <w:r w:rsidR="009066CA" w:rsidRPr="004D0873">
              <w:t>vrakı daha sonra onaya sunma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066CA" w:rsidRPr="004D0873" w:rsidRDefault="009066CA" w:rsidP="009066CA">
            <w:pPr>
              <w:jc w:val="center"/>
            </w:pPr>
            <w:r w:rsidRPr="004D0873">
              <w:t>2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066CA" w:rsidRPr="004D0873" w:rsidRDefault="009066CA" w:rsidP="009066CA"/>
        </w:tc>
      </w:tr>
      <w:tr w:rsidR="009066CA" w:rsidRPr="004D0873" w:rsidTr="009066CA">
        <w:trPr>
          <w:trHeight w:val="414"/>
        </w:trPr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B59" w:rsidRDefault="009066CA" w:rsidP="00585B59">
            <w:pPr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</w:pPr>
            <w:r w:rsidRPr="004D0873">
              <w:t xml:space="preserve">Evrak havale ve iade işlemleri,  </w:t>
            </w:r>
          </w:p>
          <w:p w:rsidR="00585B59" w:rsidRDefault="009066CA" w:rsidP="00585B59">
            <w:pPr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</w:pPr>
            <w:r w:rsidRPr="004D0873">
              <w:t xml:space="preserve">Not ekleme, Yönlendirme, </w:t>
            </w:r>
          </w:p>
          <w:p w:rsidR="009066CA" w:rsidRPr="004D0873" w:rsidRDefault="009066CA" w:rsidP="00585B59">
            <w:pPr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</w:pPr>
            <w:r w:rsidRPr="004D0873">
              <w:t xml:space="preserve">İş akışı aktarma </w:t>
            </w:r>
            <w:r>
              <w:t xml:space="preserve">işlemleri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066CA" w:rsidRPr="004D0873" w:rsidRDefault="009066CA" w:rsidP="009066CA">
            <w:pPr>
              <w:jc w:val="center"/>
            </w:pPr>
            <w:r w:rsidRPr="004D0873">
              <w:t>2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66CA" w:rsidRPr="004D0873" w:rsidRDefault="009066CA" w:rsidP="009066CA"/>
        </w:tc>
      </w:tr>
      <w:tr w:rsidR="009066CA" w:rsidRPr="004D0873" w:rsidTr="009066CA">
        <w:trPr>
          <w:trHeight w:val="457"/>
        </w:trPr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B59" w:rsidRDefault="00585B59" w:rsidP="009066CA">
            <w:r w:rsidRPr="006E27F7">
              <w:rPr>
                <w:b/>
              </w:rPr>
              <w:t>Onay Evrak Takibi</w:t>
            </w:r>
          </w:p>
          <w:p w:rsidR="00585B59" w:rsidRDefault="009066CA" w:rsidP="00585B59">
            <w:pPr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</w:pPr>
            <w:r w:rsidRPr="004D0873">
              <w:t xml:space="preserve">Evrak Onay İşlemleri, İş Akışı Tanımlama, </w:t>
            </w:r>
          </w:p>
          <w:p w:rsidR="009066CA" w:rsidRPr="004D0873" w:rsidRDefault="009066CA" w:rsidP="00585B59">
            <w:pPr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</w:pPr>
            <w:r w:rsidRPr="004D0873">
              <w:t>Dağıtım Planı tanımlama, İlgilendiğim Evraklar ekranları</w:t>
            </w:r>
            <w:r>
              <w:t xml:space="preserve">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066CA" w:rsidRPr="004D0873" w:rsidRDefault="009066CA" w:rsidP="009066CA">
            <w:pPr>
              <w:jc w:val="center"/>
            </w:pPr>
            <w:r w:rsidRPr="004D0873">
              <w:t>2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66CA" w:rsidRPr="004D0873" w:rsidRDefault="009066CA" w:rsidP="009066CA"/>
        </w:tc>
      </w:tr>
      <w:tr w:rsidR="009066CA" w:rsidRPr="004D0873" w:rsidTr="009066CA">
        <w:trPr>
          <w:trHeight w:val="485"/>
        </w:trPr>
        <w:tc>
          <w:tcPr>
            <w:tcW w:w="8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B59" w:rsidRDefault="00585B59" w:rsidP="009066CA">
            <w:r w:rsidRPr="006E27F7">
              <w:rPr>
                <w:b/>
              </w:rPr>
              <w:t>Sorgular Menüsü</w:t>
            </w:r>
          </w:p>
          <w:p w:rsidR="00585B59" w:rsidRDefault="009066CA" w:rsidP="00585B59">
            <w:pPr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</w:pPr>
            <w:r w:rsidRPr="004D0873">
              <w:t>Birim Evrak Sorgusu, Kişi Evrak</w:t>
            </w:r>
            <w:r>
              <w:t xml:space="preserve"> Sorgusu, </w:t>
            </w:r>
          </w:p>
          <w:p w:rsidR="009066CA" w:rsidRPr="004D0873" w:rsidRDefault="009066CA" w:rsidP="00585B59">
            <w:pPr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</w:pPr>
            <w:r>
              <w:t xml:space="preserve">Dosyalar ekranları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66CA" w:rsidRPr="004D0873" w:rsidRDefault="009066CA" w:rsidP="009066CA">
            <w:pPr>
              <w:jc w:val="center"/>
            </w:pPr>
            <w:r w:rsidRPr="004D0873"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66CA" w:rsidRPr="004D0873" w:rsidRDefault="009066CA" w:rsidP="009066CA"/>
        </w:tc>
      </w:tr>
      <w:tr w:rsidR="009066CA" w:rsidRPr="004D0873" w:rsidTr="009066CA">
        <w:trPr>
          <w:trHeight w:val="471"/>
        </w:trPr>
        <w:tc>
          <w:tcPr>
            <w:tcW w:w="8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B59" w:rsidRDefault="009066CA" w:rsidP="00585B59">
            <w:pPr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</w:pPr>
            <w:r w:rsidRPr="004D0873">
              <w:t xml:space="preserve">Birim Gelen Evrak Takibi, Birim Giden Evrak Takibi, </w:t>
            </w:r>
          </w:p>
          <w:p w:rsidR="009066CA" w:rsidRPr="004D0873" w:rsidRDefault="009066CA" w:rsidP="00585B59">
            <w:pPr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</w:pPr>
            <w:r w:rsidRPr="004D0873">
              <w:t xml:space="preserve">Onay Evrak Takibi ekranları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66CA" w:rsidRPr="004D0873" w:rsidRDefault="009066CA" w:rsidP="009066CA">
            <w:pPr>
              <w:jc w:val="center"/>
            </w:pPr>
            <w:r w:rsidRPr="004D0873"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66CA" w:rsidRPr="004D0873" w:rsidRDefault="009066CA" w:rsidP="009066CA"/>
        </w:tc>
      </w:tr>
      <w:tr w:rsidR="009066CA" w:rsidRPr="004D0873" w:rsidTr="009066CA">
        <w:trPr>
          <w:trHeight w:val="585"/>
        </w:trPr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B59" w:rsidRDefault="00585B59" w:rsidP="009066CA">
            <w:r>
              <w:rPr>
                <w:b/>
              </w:rPr>
              <w:t xml:space="preserve">Gelen ve </w:t>
            </w:r>
            <w:r w:rsidRPr="006E27F7">
              <w:rPr>
                <w:b/>
              </w:rPr>
              <w:t>Giden Evrak İşlemleri</w:t>
            </w:r>
          </w:p>
          <w:p w:rsidR="00585B59" w:rsidRDefault="009066CA" w:rsidP="00585B59">
            <w:pPr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</w:pPr>
            <w:proofErr w:type="spellStart"/>
            <w:r w:rsidRPr="004D0873">
              <w:t>Dys</w:t>
            </w:r>
            <w:proofErr w:type="spellEnd"/>
            <w:r w:rsidRPr="004D0873">
              <w:t xml:space="preserve"> özel rolleri,  Giden Evrak Kullanıcısı - Günlük Listeler, </w:t>
            </w:r>
          </w:p>
          <w:p w:rsidR="00585B59" w:rsidRDefault="00585B59" w:rsidP="00585B59">
            <w:pPr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</w:pPr>
            <w:r>
              <w:lastRenderedPageBreak/>
              <w:t xml:space="preserve">Giden Evrak ve </w:t>
            </w:r>
            <w:r w:rsidR="009066CA" w:rsidRPr="004D0873">
              <w:t xml:space="preserve">Evrak Sayı Sorgusu işlemleri </w:t>
            </w:r>
          </w:p>
          <w:p w:rsidR="009066CA" w:rsidRPr="004D0873" w:rsidRDefault="009066CA" w:rsidP="00585B59">
            <w:pPr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</w:pPr>
            <w:r w:rsidRPr="004D0873">
              <w:t>Gelen Ev</w:t>
            </w:r>
            <w:r w:rsidR="00585B59">
              <w:t>rak İşlemleri - Doküman Tarama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66CA" w:rsidRPr="004D0873" w:rsidRDefault="009066CA" w:rsidP="009066CA">
            <w:pPr>
              <w:jc w:val="center"/>
            </w:pPr>
            <w:r w:rsidRPr="004D0873">
              <w:lastRenderedPageBreak/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66CA" w:rsidRPr="004D0873" w:rsidRDefault="009066CA" w:rsidP="009066CA"/>
        </w:tc>
      </w:tr>
      <w:tr w:rsidR="009066CA" w:rsidRPr="004D0873" w:rsidTr="009066CA">
        <w:trPr>
          <w:trHeight w:val="585"/>
        </w:trPr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6CA" w:rsidRPr="00F83A44" w:rsidRDefault="009066CA" w:rsidP="009066CA">
            <w:pPr>
              <w:rPr>
                <w:b/>
              </w:rPr>
            </w:pPr>
            <w:r>
              <w:lastRenderedPageBreak/>
              <w:t>Ölçme Değerlendirme (Sınav)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66CA" w:rsidRPr="00B65093" w:rsidRDefault="00F5626C" w:rsidP="009066CA">
            <w:pPr>
              <w:jc w:val="center"/>
            </w:pPr>
            <w: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66CA" w:rsidRPr="004D0873" w:rsidRDefault="009066CA" w:rsidP="009066CA"/>
        </w:tc>
      </w:tr>
      <w:tr w:rsidR="009066CA" w:rsidRPr="004D0873" w:rsidTr="009066CA">
        <w:trPr>
          <w:trHeight w:val="585"/>
        </w:trPr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6CA" w:rsidRPr="004D0873" w:rsidRDefault="009066CA" w:rsidP="009066CA">
            <w:r w:rsidRPr="00F83A44">
              <w:rPr>
                <w:b/>
              </w:rPr>
              <w:t>Toplam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66CA" w:rsidRPr="004D0873" w:rsidRDefault="009066CA" w:rsidP="009066CA">
            <w:pPr>
              <w:jc w:val="center"/>
            </w:pPr>
            <w:r>
              <w:rPr>
                <w:b/>
              </w:rPr>
              <w:t>25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66CA" w:rsidRPr="004D0873" w:rsidRDefault="009066CA" w:rsidP="009066CA"/>
        </w:tc>
      </w:tr>
    </w:tbl>
    <w:p w:rsidR="00585B59" w:rsidRDefault="00585B59" w:rsidP="00035C43">
      <w:pPr>
        <w:spacing w:after="120" w:line="276" w:lineRule="auto"/>
        <w:jc w:val="both"/>
        <w:rPr>
          <w:b/>
          <w:bCs/>
        </w:rPr>
      </w:pPr>
    </w:p>
    <w:p w:rsidR="002A6777" w:rsidRPr="004D0873" w:rsidRDefault="002A6777" w:rsidP="00035C43">
      <w:pPr>
        <w:spacing w:after="120" w:line="276" w:lineRule="auto"/>
        <w:jc w:val="both"/>
        <w:rPr>
          <w:b/>
        </w:rPr>
      </w:pPr>
      <w:r w:rsidRPr="004D0873">
        <w:rPr>
          <w:b/>
          <w:bCs/>
        </w:rPr>
        <w:t>7. ÖĞRETİM</w:t>
      </w:r>
      <w:r w:rsidRPr="004D0873">
        <w:rPr>
          <w:rStyle w:val="Gl"/>
          <w:b w:val="0"/>
        </w:rPr>
        <w:t xml:space="preserve"> </w:t>
      </w:r>
      <w:r w:rsidRPr="004D0873">
        <w:rPr>
          <w:rStyle w:val="Gl"/>
        </w:rPr>
        <w:t>YÖNTEM, TEKNİK VE STRATEJİLERİ</w:t>
      </w:r>
    </w:p>
    <w:p w:rsidR="002A6777" w:rsidRDefault="00AF4EF8" w:rsidP="00035C43">
      <w:pPr>
        <w:numPr>
          <w:ilvl w:val="0"/>
          <w:numId w:val="10"/>
        </w:numPr>
        <w:spacing w:line="276" w:lineRule="auto"/>
        <w:jc w:val="both"/>
      </w:pPr>
      <w:r w:rsidRPr="004D0873">
        <w:t>Program</w:t>
      </w:r>
      <w:r w:rsidR="002A6777" w:rsidRPr="004D0873">
        <w:t xml:space="preserve"> hedeflerine ulaşmak için; </w:t>
      </w:r>
      <w:r w:rsidRPr="004D0873">
        <w:t xml:space="preserve">anlatım, soru-cevap, gösterip yaptırma, uygulama,  </w:t>
      </w:r>
      <w:r w:rsidR="002A6777" w:rsidRPr="004D0873">
        <w:t xml:space="preserve">aktif öğrenme yöntem ve teknikleri kullanılacaktır. </w:t>
      </w:r>
    </w:p>
    <w:p w:rsidR="00F5626C" w:rsidRPr="00F5626C" w:rsidRDefault="00F5626C" w:rsidP="00F5626C">
      <w:pPr>
        <w:pStyle w:val="ListeParagraf"/>
        <w:numPr>
          <w:ilvl w:val="0"/>
          <w:numId w:val="10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F5626C">
        <w:rPr>
          <w:rFonts w:ascii="Times New Roman" w:eastAsia="Times New Roman" w:hAnsi="Times New Roman"/>
          <w:sz w:val="24"/>
          <w:szCs w:val="24"/>
          <w:lang w:eastAsia="tr-TR"/>
        </w:rPr>
        <w:t>Program konuları ile ilişkili milli ve evrensel değerler konular içine kaynaştırılarak verilecektir.</w:t>
      </w:r>
      <w:bookmarkStart w:id="0" w:name="_GoBack"/>
      <w:bookmarkEnd w:id="0"/>
    </w:p>
    <w:p w:rsidR="002A6777" w:rsidRDefault="002A6777" w:rsidP="00035C43">
      <w:pPr>
        <w:numPr>
          <w:ilvl w:val="0"/>
          <w:numId w:val="10"/>
        </w:numPr>
        <w:spacing w:line="276" w:lineRule="auto"/>
        <w:jc w:val="both"/>
      </w:pPr>
      <w:r w:rsidRPr="004D0873">
        <w:t>Katılımcılara eğitim ile ilgili ders notları elektronik ortamda verilecektir.</w:t>
      </w:r>
    </w:p>
    <w:p w:rsidR="00E959B3" w:rsidRPr="00E959B3" w:rsidRDefault="00E959B3" w:rsidP="00E959B3">
      <w:pPr>
        <w:spacing w:line="276" w:lineRule="auto"/>
        <w:jc w:val="both"/>
      </w:pPr>
    </w:p>
    <w:p w:rsidR="00E959B3" w:rsidRPr="00E959B3" w:rsidRDefault="00E959B3" w:rsidP="00E959B3">
      <w:pPr>
        <w:spacing w:after="120" w:line="276" w:lineRule="auto"/>
        <w:rPr>
          <w:b/>
        </w:rPr>
      </w:pPr>
      <w:r w:rsidRPr="00E959B3">
        <w:rPr>
          <w:b/>
        </w:rPr>
        <w:t>8. ÖLÇME ve DEĞERLENDİRME</w:t>
      </w:r>
    </w:p>
    <w:p w:rsidR="00E959B3" w:rsidRPr="00E959B3" w:rsidRDefault="00E959B3" w:rsidP="00E959B3">
      <w:pPr>
        <w:pStyle w:val="listparagraph"/>
        <w:numPr>
          <w:ilvl w:val="0"/>
          <w:numId w:val="38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E959B3">
        <w:rPr>
          <w:rFonts w:ascii="Times New Roman" w:hAnsi="Times New Roman"/>
        </w:rPr>
        <w:t>Kursiyerlerin başa</w:t>
      </w:r>
      <w:r w:rsidR="00F5626C">
        <w:rPr>
          <w:rFonts w:ascii="Times New Roman" w:hAnsi="Times New Roman"/>
        </w:rPr>
        <w:t>rısını değerlendirmek amacıyla 4</w:t>
      </w:r>
      <w:r w:rsidRPr="00E959B3">
        <w:rPr>
          <w:rFonts w:ascii="Times New Roman" w:hAnsi="Times New Roman"/>
        </w:rPr>
        <w:t>0 sorudan oluşan ve tüm konuları kapsayan çoktan seçmeli test sınavı yapılacak, 45 ve üzeri not alanlar başarılı sayılacaktır.</w:t>
      </w:r>
    </w:p>
    <w:p w:rsidR="00E959B3" w:rsidRPr="004D0873" w:rsidRDefault="00E959B3" w:rsidP="00CC763C">
      <w:pPr>
        <w:pStyle w:val="ListeParagraf"/>
        <w:numPr>
          <w:ilvl w:val="0"/>
          <w:numId w:val="38"/>
        </w:numPr>
        <w:autoSpaceDN w:val="0"/>
        <w:spacing w:before="100" w:beforeAutospacing="1" w:after="120"/>
        <w:jc w:val="both"/>
      </w:pPr>
      <w:r w:rsidRPr="00E959B3">
        <w:rPr>
          <w:rFonts w:ascii="Times New Roman" w:hAnsi="Times New Roman"/>
          <w:sz w:val="24"/>
          <w:szCs w:val="24"/>
        </w:rPr>
        <w:t>Başarılı olanlara “Kurs Belgesi”(sertifika) verilecektir.</w:t>
      </w:r>
    </w:p>
    <w:sectPr w:rsidR="00E959B3" w:rsidRPr="004D0873" w:rsidSect="0093501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570F"/>
    <w:multiLevelType w:val="hybridMultilevel"/>
    <w:tmpl w:val="3DB4A7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25BFA"/>
    <w:multiLevelType w:val="hybridMultilevel"/>
    <w:tmpl w:val="5DBECE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F74C93"/>
    <w:multiLevelType w:val="hybridMultilevel"/>
    <w:tmpl w:val="1FBCDF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DF3C3C"/>
    <w:multiLevelType w:val="hybridMultilevel"/>
    <w:tmpl w:val="F68E66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BB23D9"/>
    <w:multiLevelType w:val="hybridMultilevel"/>
    <w:tmpl w:val="5BD6A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FE5335"/>
    <w:multiLevelType w:val="hybridMultilevel"/>
    <w:tmpl w:val="300481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0B75BD"/>
    <w:multiLevelType w:val="hybridMultilevel"/>
    <w:tmpl w:val="F2FA26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A16270"/>
    <w:multiLevelType w:val="hybridMultilevel"/>
    <w:tmpl w:val="4BA2F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616777"/>
    <w:multiLevelType w:val="hybridMultilevel"/>
    <w:tmpl w:val="720227F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>
    <w:nsid w:val="24451A03"/>
    <w:multiLevelType w:val="hybridMultilevel"/>
    <w:tmpl w:val="53762A90"/>
    <w:lvl w:ilvl="0" w:tplc="041F000F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1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7107F1"/>
    <w:multiLevelType w:val="hybridMultilevel"/>
    <w:tmpl w:val="C47C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A77AD3"/>
    <w:multiLevelType w:val="hybridMultilevel"/>
    <w:tmpl w:val="94E000B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309635EA"/>
    <w:multiLevelType w:val="hybridMultilevel"/>
    <w:tmpl w:val="06A2ED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0F72F9"/>
    <w:multiLevelType w:val="hybridMultilevel"/>
    <w:tmpl w:val="74F42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EB26F65"/>
    <w:multiLevelType w:val="hybridMultilevel"/>
    <w:tmpl w:val="394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82711E"/>
    <w:multiLevelType w:val="hybridMultilevel"/>
    <w:tmpl w:val="A0C063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3F1B16"/>
    <w:multiLevelType w:val="hybridMultilevel"/>
    <w:tmpl w:val="B42CB0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EB09E0"/>
    <w:multiLevelType w:val="hybridMultilevel"/>
    <w:tmpl w:val="BE72CD7C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BB1A3F"/>
    <w:multiLevelType w:val="hybridMultilevel"/>
    <w:tmpl w:val="26283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45574B"/>
    <w:multiLevelType w:val="hybridMultilevel"/>
    <w:tmpl w:val="F61AE8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843A64"/>
    <w:multiLevelType w:val="hybridMultilevel"/>
    <w:tmpl w:val="7A86F80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59E4493"/>
    <w:multiLevelType w:val="hybridMultilevel"/>
    <w:tmpl w:val="C0CCD086"/>
    <w:lvl w:ilvl="0" w:tplc="77E4CA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E41CD8"/>
    <w:multiLevelType w:val="hybridMultilevel"/>
    <w:tmpl w:val="BED0A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105F5B"/>
    <w:multiLevelType w:val="hybridMultilevel"/>
    <w:tmpl w:val="86526D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CA151E5"/>
    <w:multiLevelType w:val="hybridMultilevel"/>
    <w:tmpl w:val="6AA47D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>
    <w:nsid w:val="60A71F38"/>
    <w:multiLevelType w:val="hybridMultilevel"/>
    <w:tmpl w:val="60065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F763BD"/>
    <w:multiLevelType w:val="hybridMultilevel"/>
    <w:tmpl w:val="4094D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0A613B"/>
    <w:multiLevelType w:val="hybridMultilevel"/>
    <w:tmpl w:val="CA4EAE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2941E1"/>
    <w:multiLevelType w:val="hybridMultilevel"/>
    <w:tmpl w:val="380EDC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0D3107"/>
    <w:multiLevelType w:val="hybridMultilevel"/>
    <w:tmpl w:val="6004CF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3411D7"/>
    <w:multiLevelType w:val="hybridMultilevel"/>
    <w:tmpl w:val="73562E0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95D32F9"/>
    <w:multiLevelType w:val="hybridMultilevel"/>
    <w:tmpl w:val="922ADA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EC674D"/>
    <w:multiLevelType w:val="hybridMultilevel"/>
    <w:tmpl w:val="A6A8065A"/>
    <w:lvl w:ilvl="0" w:tplc="F18AEA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18"/>
  </w:num>
  <w:num w:numId="4">
    <w:abstractNumId w:val="27"/>
  </w:num>
  <w:num w:numId="5">
    <w:abstractNumId w:val="15"/>
  </w:num>
  <w:num w:numId="6">
    <w:abstractNumId w:val="5"/>
  </w:num>
  <w:num w:numId="7">
    <w:abstractNumId w:val="17"/>
  </w:num>
  <w:num w:numId="8">
    <w:abstractNumId w:val="36"/>
  </w:num>
  <w:num w:numId="9">
    <w:abstractNumId w:val="10"/>
  </w:num>
  <w:num w:numId="10">
    <w:abstractNumId w:val="28"/>
  </w:num>
  <w:num w:numId="11">
    <w:abstractNumId w:val="35"/>
  </w:num>
  <w:num w:numId="12">
    <w:abstractNumId w:val="3"/>
  </w:num>
  <w:num w:numId="13">
    <w:abstractNumId w:val="25"/>
  </w:num>
  <w:num w:numId="14">
    <w:abstractNumId w:val="21"/>
  </w:num>
  <w:num w:numId="15">
    <w:abstractNumId w:val="16"/>
  </w:num>
  <w:num w:numId="16">
    <w:abstractNumId w:val="9"/>
  </w:num>
  <w:num w:numId="17">
    <w:abstractNumId w:val="13"/>
  </w:num>
  <w:num w:numId="18">
    <w:abstractNumId w:val="1"/>
  </w:num>
  <w:num w:numId="19">
    <w:abstractNumId w:val="39"/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8"/>
  </w:num>
  <w:num w:numId="23">
    <w:abstractNumId w:val="23"/>
  </w:num>
  <w:num w:numId="24">
    <w:abstractNumId w:val="14"/>
  </w:num>
  <w:num w:numId="25">
    <w:abstractNumId w:val="34"/>
  </w:num>
  <w:num w:numId="26">
    <w:abstractNumId w:val="31"/>
  </w:num>
  <w:num w:numId="27">
    <w:abstractNumId w:val="24"/>
  </w:num>
  <w:num w:numId="28">
    <w:abstractNumId w:val="16"/>
  </w:num>
  <w:num w:numId="29">
    <w:abstractNumId w:val="37"/>
  </w:num>
  <w:num w:numId="30">
    <w:abstractNumId w:val="33"/>
  </w:num>
  <w:num w:numId="31">
    <w:abstractNumId w:val="26"/>
  </w:num>
  <w:num w:numId="32">
    <w:abstractNumId w:val="6"/>
  </w:num>
  <w:num w:numId="33">
    <w:abstractNumId w:val="7"/>
  </w:num>
  <w:num w:numId="34">
    <w:abstractNumId w:val="0"/>
  </w:num>
  <w:num w:numId="35">
    <w:abstractNumId w:val="29"/>
  </w:num>
  <w:num w:numId="36">
    <w:abstractNumId w:val="30"/>
  </w:num>
  <w:num w:numId="37">
    <w:abstractNumId w:val="19"/>
  </w:num>
  <w:num w:numId="3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</w:num>
  <w:num w:numId="40">
    <w:abstractNumId w:val="20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77E"/>
    <w:rsid w:val="000264B6"/>
    <w:rsid w:val="00035C43"/>
    <w:rsid w:val="000478F0"/>
    <w:rsid w:val="00061B96"/>
    <w:rsid w:val="00066C63"/>
    <w:rsid w:val="00073AFE"/>
    <w:rsid w:val="00091ADA"/>
    <w:rsid w:val="00093307"/>
    <w:rsid w:val="000A347E"/>
    <w:rsid w:val="000F577A"/>
    <w:rsid w:val="00105F0D"/>
    <w:rsid w:val="00106C5A"/>
    <w:rsid w:val="00121D3D"/>
    <w:rsid w:val="0012680A"/>
    <w:rsid w:val="00142F6F"/>
    <w:rsid w:val="00143F15"/>
    <w:rsid w:val="00154B0E"/>
    <w:rsid w:val="00176643"/>
    <w:rsid w:val="00180F79"/>
    <w:rsid w:val="001A2C27"/>
    <w:rsid w:val="001A7773"/>
    <w:rsid w:val="001C69F7"/>
    <w:rsid w:val="001E2AB8"/>
    <w:rsid w:val="001E4EE9"/>
    <w:rsid w:val="002133D5"/>
    <w:rsid w:val="00250608"/>
    <w:rsid w:val="00253936"/>
    <w:rsid w:val="00255F08"/>
    <w:rsid w:val="002665A0"/>
    <w:rsid w:val="002665F5"/>
    <w:rsid w:val="00287C11"/>
    <w:rsid w:val="002911BF"/>
    <w:rsid w:val="00296E0B"/>
    <w:rsid w:val="002A6777"/>
    <w:rsid w:val="002D2625"/>
    <w:rsid w:val="003179AC"/>
    <w:rsid w:val="00317A0D"/>
    <w:rsid w:val="00327041"/>
    <w:rsid w:val="00365577"/>
    <w:rsid w:val="003666C7"/>
    <w:rsid w:val="0036710F"/>
    <w:rsid w:val="0039242B"/>
    <w:rsid w:val="003D1A86"/>
    <w:rsid w:val="003D2DDC"/>
    <w:rsid w:val="00402717"/>
    <w:rsid w:val="004471BD"/>
    <w:rsid w:val="0046404A"/>
    <w:rsid w:val="004714BF"/>
    <w:rsid w:val="004A3415"/>
    <w:rsid w:val="004B6124"/>
    <w:rsid w:val="004C7D77"/>
    <w:rsid w:val="004D0873"/>
    <w:rsid w:val="004E4DD3"/>
    <w:rsid w:val="004F6EBA"/>
    <w:rsid w:val="005034ED"/>
    <w:rsid w:val="005261DF"/>
    <w:rsid w:val="00533C39"/>
    <w:rsid w:val="005429CA"/>
    <w:rsid w:val="00556444"/>
    <w:rsid w:val="00557540"/>
    <w:rsid w:val="00575482"/>
    <w:rsid w:val="005848B4"/>
    <w:rsid w:val="00585B59"/>
    <w:rsid w:val="005866FC"/>
    <w:rsid w:val="005A0B7C"/>
    <w:rsid w:val="005A636F"/>
    <w:rsid w:val="005D5DDD"/>
    <w:rsid w:val="005D701E"/>
    <w:rsid w:val="00636170"/>
    <w:rsid w:val="0068094F"/>
    <w:rsid w:val="00682BDA"/>
    <w:rsid w:val="00687EC7"/>
    <w:rsid w:val="00694211"/>
    <w:rsid w:val="006B537E"/>
    <w:rsid w:val="006D23C7"/>
    <w:rsid w:val="006E27F7"/>
    <w:rsid w:val="00702143"/>
    <w:rsid w:val="00710C3A"/>
    <w:rsid w:val="00714C9B"/>
    <w:rsid w:val="00745D93"/>
    <w:rsid w:val="00753FF9"/>
    <w:rsid w:val="00757E63"/>
    <w:rsid w:val="007B1F5C"/>
    <w:rsid w:val="007D7312"/>
    <w:rsid w:val="007E3373"/>
    <w:rsid w:val="007E6C44"/>
    <w:rsid w:val="00801DD5"/>
    <w:rsid w:val="00805C0D"/>
    <w:rsid w:val="00807746"/>
    <w:rsid w:val="00816BB7"/>
    <w:rsid w:val="0086404F"/>
    <w:rsid w:val="00867A77"/>
    <w:rsid w:val="0087721E"/>
    <w:rsid w:val="008871D0"/>
    <w:rsid w:val="008A420E"/>
    <w:rsid w:val="008B60BB"/>
    <w:rsid w:val="008C2245"/>
    <w:rsid w:val="008F530A"/>
    <w:rsid w:val="008F693B"/>
    <w:rsid w:val="00901878"/>
    <w:rsid w:val="009066CA"/>
    <w:rsid w:val="0091060F"/>
    <w:rsid w:val="00922E54"/>
    <w:rsid w:val="00934FBF"/>
    <w:rsid w:val="00935014"/>
    <w:rsid w:val="00946BBE"/>
    <w:rsid w:val="009665D5"/>
    <w:rsid w:val="00994738"/>
    <w:rsid w:val="009D663E"/>
    <w:rsid w:val="009F68B8"/>
    <w:rsid w:val="00A159D2"/>
    <w:rsid w:val="00A30EC8"/>
    <w:rsid w:val="00A37FF5"/>
    <w:rsid w:val="00A6143E"/>
    <w:rsid w:val="00A67B7A"/>
    <w:rsid w:val="00A866C0"/>
    <w:rsid w:val="00A8763B"/>
    <w:rsid w:val="00AA67A7"/>
    <w:rsid w:val="00AC2B0F"/>
    <w:rsid w:val="00AF1639"/>
    <w:rsid w:val="00AF3B16"/>
    <w:rsid w:val="00AF4EF8"/>
    <w:rsid w:val="00B10E8A"/>
    <w:rsid w:val="00B239F8"/>
    <w:rsid w:val="00B245AF"/>
    <w:rsid w:val="00B307D0"/>
    <w:rsid w:val="00B54811"/>
    <w:rsid w:val="00B65093"/>
    <w:rsid w:val="00B80366"/>
    <w:rsid w:val="00BB419A"/>
    <w:rsid w:val="00C53F51"/>
    <w:rsid w:val="00C83625"/>
    <w:rsid w:val="00CC2A72"/>
    <w:rsid w:val="00D13019"/>
    <w:rsid w:val="00D1440E"/>
    <w:rsid w:val="00D27BD2"/>
    <w:rsid w:val="00D43362"/>
    <w:rsid w:val="00D45BC0"/>
    <w:rsid w:val="00D5218D"/>
    <w:rsid w:val="00DB3212"/>
    <w:rsid w:val="00E17A3F"/>
    <w:rsid w:val="00E24910"/>
    <w:rsid w:val="00E33253"/>
    <w:rsid w:val="00E44B23"/>
    <w:rsid w:val="00E4656B"/>
    <w:rsid w:val="00E47339"/>
    <w:rsid w:val="00E47DEC"/>
    <w:rsid w:val="00E633C5"/>
    <w:rsid w:val="00E959B3"/>
    <w:rsid w:val="00EB02CF"/>
    <w:rsid w:val="00EC5497"/>
    <w:rsid w:val="00F05F07"/>
    <w:rsid w:val="00F33165"/>
    <w:rsid w:val="00F4350A"/>
    <w:rsid w:val="00F4540D"/>
    <w:rsid w:val="00F454FC"/>
    <w:rsid w:val="00F4677E"/>
    <w:rsid w:val="00F55276"/>
    <w:rsid w:val="00F5626C"/>
    <w:rsid w:val="00F66D31"/>
    <w:rsid w:val="00F83A44"/>
    <w:rsid w:val="00FC0418"/>
    <w:rsid w:val="00FD603A"/>
    <w:rsid w:val="00FD7F9B"/>
    <w:rsid w:val="00FE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F4677E"/>
    <w:pPr>
      <w:keepNext/>
      <w:jc w:val="center"/>
      <w:outlineLvl w:val="0"/>
    </w:pPr>
    <w:rPr>
      <w:rFonts w:eastAsia="Calibri"/>
      <w:b/>
      <w:bCs/>
      <w:sz w:val="20"/>
      <w:szCs w:val="20"/>
    </w:rPr>
  </w:style>
  <w:style w:type="paragraph" w:styleId="Balk2">
    <w:name w:val="heading 2"/>
    <w:basedOn w:val="Normal"/>
    <w:next w:val="Normal"/>
    <w:link w:val="Balk2Char"/>
    <w:uiPriority w:val="99"/>
    <w:qFormat/>
    <w:rsid w:val="00F4677E"/>
    <w:pPr>
      <w:keepNext/>
      <w:jc w:val="center"/>
      <w:outlineLvl w:val="1"/>
    </w:pPr>
    <w:rPr>
      <w:rFonts w:eastAsia="Calibri"/>
      <w:bCs/>
      <w:sz w:val="20"/>
      <w:szCs w:val="20"/>
      <w:u w:val="single"/>
    </w:rPr>
  </w:style>
  <w:style w:type="paragraph" w:styleId="Balk3">
    <w:name w:val="heading 3"/>
    <w:basedOn w:val="Normal"/>
    <w:next w:val="Normal"/>
    <w:link w:val="Balk3Char"/>
    <w:unhideWhenUsed/>
    <w:qFormat/>
    <w:rsid w:val="00F4677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F4677E"/>
    <w:rPr>
      <w:rFonts w:ascii="Times New Roman" w:eastAsia="Calibri" w:hAnsi="Times New Roman" w:cs="Times New Roman"/>
      <w:b/>
      <w:bCs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rsid w:val="00F4677E"/>
    <w:rPr>
      <w:rFonts w:ascii="Times New Roman" w:eastAsia="Calibri" w:hAnsi="Times New Roman" w:cs="Times New Roman"/>
      <w:bCs/>
      <w:sz w:val="20"/>
      <w:szCs w:val="20"/>
      <w:u w:val="single"/>
      <w:lang w:eastAsia="tr-TR"/>
    </w:rPr>
  </w:style>
  <w:style w:type="character" w:customStyle="1" w:styleId="Balk3Char">
    <w:name w:val="Başlık 3 Char"/>
    <w:basedOn w:val="VarsaylanParagrafYazTipi"/>
    <w:link w:val="Balk3"/>
    <w:rsid w:val="00F4677E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F467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F4677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">
    <w:name w:val="listparagraph"/>
    <w:basedOn w:val="Normal"/>
    <w:rsid w:val="00F4677E"/>
    <w:pPr>
      <w:spacing w:before="100" w:beforeAutospacing="1" w:after="100" w:afterAutospacing="1"/>
    </w:pPr>
    <w:rPr>
      <w:rFonts w:ascii="Calibri" w:hAnsi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163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639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qFormat/>
    <w:rsid w:val="002A6777"/>
    <w:rPr>
      <w:b/>
      <w:bCs/>
    </w:rPr>
  </w:style>
  <w:style w:type="table" w:styleId="TabloKlavuzu">
    <w:name w:val="Table Grid"/>
    <w:basedOn w:val="NormalTablo"/>
    <w:uiPriority w:val="59"/>
    <w:rsid w:val="009D663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F4677E"/>
    <w:pPr>
      <w:keepNext/>
      <w:jc w:val="center"/>
      <w:outlineLvl w:val="0"/>
    </w:pPr>
    <w:rPr>
      <w:rFonts w:eastAsia="Calibri"/>
      <w:b/>
      <w:bCs/>
      <w:sz w:val="20"/>
      <w:szCs w:val="20"/>
    </w:rPr>
  </w:style>
  <w:style w:type="paragraph" w:styleId="Balk2">
    <w:name w:val="heading 2"/>
    <w:basedOn w:val="Normal"/>
    <w:next w:val="Normal"/>
    <w:link w:val="Balk2Char"/>
    <w:uiPriority w:val="99"/>
    <w:qFormat/>
    <w:rsid w:val="00F4677E"/>
    <w:pPr>
      <w:keepNext/>
      <w:jc w:val="center"/>
      <w:outlineLvl w:val="1"/>
    </w:pPr>
    <w:rPr>
      <w:rFonts w:eastAsia="Calibri"/>
      <w:bCs/>
      <w:sz w:val="20"/>
      <w:szCs w:val="20"/>
      <w:u w:val="single"/>
    </w:rPr>
  </w:style>
  <w:style w:type="paragraph" w:styleId="Balk3">
    <w:name w:val="heading 3"/>
    <w:basedOn w:val="Normal"/>
    <w:next w:val="Normal"/>
    <w:link w:val="Balk3Char"/>
    <w:unhideWhenUsed/>
    <w:qFormat/>
    <w:rsid w:val="00F4677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F4677E"/>
    <w:rPr>
      <w:rFonts w:ascii="Times New Roman" w:eastAsia="Calibri" w:hAnsi="Times New Roman" w:cs="Times New Roman"/>
      <w:b/>
      <w:bCs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rsid w:val="00F4677E"/>
    <w:rPr>
      <w:rFonts w:ascii="Times New Roman" w:eastAsia="Calibri" w:hAnsi="Times New Roman" w:cs="Times New Roman"/>
      <w:bCs/>
      <w:sz w:val="20"/>
      <w:szCs w:val="20"/>
      <w:u w:val="single"/>
      <w:lang w:eastAsia="tr-TR"/>
    </w:rPr>
  </w:style>
  <w:style w:type="character" w:customStyle="1" w:styleId="Balk3Char">
    <w:name w:val="Başlık 3 Char"/>
    <w:basedOn w:val="VarsaylanParagrafYazTipi"/>
    <w:link w:val="Balk3"/>
    <w:rsid w:val="00F4677E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F467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F4677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">
    <w:name w:val="listparagraph"/>
    <w:basedOn w:val="Normal"/>
    <w:rsid w:val="00F4677E"/>
    <w:pPr>
      <w:spacing w:before="100" w:beforeAutospacing="1" w:after="100" w:afterAutospacing="1"/>
    </w:pPr>
    <w:rPr>
      <w:rFonts w:ascii="Calibri" w:hAnsi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163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639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qFormat/>
    <w:rsid w:val="002A6777"/>
    <w:rPr>
      <w:b/>
      <w:bCs/>
    </w:rPr>
  </w:style>
  <w:style w:type="table" w:styleId="TabloKlavuzu">
    <w:name w:val="Table Grid"/>
    <w:basedOn w:val="NormalTablo"/>
    <w:uiPriority w:val="59"/>
    <w:rsid w:val="009D663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0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CB804-0628-4BA8-8F59-1850BE1F8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Mevlut OZDEMIR</cp:lastModifiedBy>
  <cp:revision>2</cp:revision>
  <cp:lastPrinted>2016-11-28T12:57:00Z</cp:lastPrinted>
  <dcterms:created xsi:type="dcterms:W3CDTF">2017-02-14T08:16:00Z</dcterms:created>
  <dcterms:modified xsi:type="dcterms:W3CDTF">2017-02-14T08:16:00Z</dcterms:modified>
</cp:coreProperties>
</file>